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19FF01" w14:textId="1EAD9107" w:rsidR="00560254" w:rsidRPr="008B4C0F" w:rsidRDefault="00560254" w:rsidP="008B4C0F">
      <w:pPr>
        <w:spacing w:line="276" w:lineRule="auto"/>
        <w:ind w:left="360"/>
        <w:jc w:val="right"/>
        <w:rPr>
          <w:rFonts w:ascii="Arial" w:hAnsi="Arial" w:cs="Arial"/>
          <w:sz w:val="22"/>
          <w:szCs w:val="22"/>
        </w:rPr>
      </w:pPr>
      <w:r w:rsidRPr="008B4C0F">
        <w:rPr>
          <w:rFonts w:ascii="Arial" w:hAnsi="Arial" w:cs="Arial"/>
          <w:sz w:val="22"/>
          <w:szCs w:val="22"/>
        </w:rPr>
        <w:t>Shayna Mitchell</w:t>
      </w:r>
    </w:p>
    <w:p w14:paraId="65F986CB" w14:textId="346C3F9C" w:rsidR="00560254" w:rsidRPr="008B4C0F" w:rsidRDefault="00560254" w:rsidP="008B4C0F">
      <w:pPr>
        <w:spacing w:line="276" w:lineRule="auto"/>
        <w:ind w:left="360"/>
        <w:jc w:val="right"/>
        <w:rPr>
          <w:rFonts w:ascii="Arial" w:hAnsi="Arial" w:cs="Arial"/>
          <w:sz w:val="22"/>
          <w:szCs w:val="22"/>
        </w:rPr>
      </w:pPr>
      <w:r w:rsidRPr="008B4C0F">
        <w:rPr>
          <w:rFonts w:ascii="Arial" w:hAnsi="Arial" w:cs="Arial"/>
          <w:sz w:val="22"/>
          <w:szCs w:val="22"/>
        </w:rPr>
        <w:t>August 14, 2024</w:t>
      </w:r>
    </w:p>
    <w:p w14:paraId="50CAE2D1" w14:textId="525FA7B8" w:rsidR="00560254" w:rsidRPr="008B4C0F" w:rsidRDefault="00560254" w:rsidP="008B4C0F">
      <w:pPr>
        <w:spacing w:line="276" w:lineRule="auto"/>
        <w:ind w:left="360"/>
        <w:jc w:val="right"/>
        <w:rPr>
          <w:rFonts w:ascii="Arial" w:hAnsi="Arial" w:cs="Arial"/>
          <w:sz w:val="22"/>
          <w:szCs w:val="22"/>
        </w:rPr>
      </w:pPr>
      <w:r w:rsidRPr="008B4C0F">
        <w:rPr>
          <w:rFonts w:ascii="Arial" w:hAnsi="Arial" w:cs="Arial"/>
          <w:sz w:val="22"/>
          <w:szCs w:val="22"/>
        </w:rPr>
        <w:t>Project Two README</w:t>
      </w:r>
    </w:p>
    <w:p w14:paraId="23A382D8" w14:textId="6BC805B6" w:rsidR="008B4C0F" w:rsidRPr="00DD2222" w:rsidRDefault="00560254" w:rsidP="00BB79E0">
      <w:pPr>
        <w:spacing w:line="276" w:lineRule="auto"/>
        <w:ind w:left="360"/>
        <w:jc w:val="right"/>
        <w:rPr>
          <w:rFonts w:ascii="Arial" w:hAnsi="Arial" w:cs="Arial"/>
          <w:sz w:val="22"/>
          <w:szCs w:val="22"/>
        </w:rPr>
      </w:pPr>
      <w:r w:rsidRPr="008B4C0F">
        <w:rPr>
          <w:rFonts w:ascii="Arial" w:hAnsi="Arial" w:cs="Arial"/>
          <w:sz w:val="22"/>
          <w:szCs w:val="22"/>
        </w:rPr>
        <w:t>CS 340 Client Server Development</w:t>
      </w:r>
      <w:r w:rsidR="008B4C0F" w:rsidRPr="00DD2222">
        <w:rPr>
          <w:rFonts w:ascii="Arial" w:hAnsi="Arial" w:cs="Arial"/>
          <w:sz w:val="22"/>
          <w:szCs w:val="22"/>
        </w:rPr>
        <w:br/>
      </w:r>
    </w:p>
    <w:p w14:paraId="52DF6365" w14:textId="77777777" w:rsidR="008B4C0F" w:rsidRPr="00DD2222" w:rsidRDefault="008B4C0F" w:rsidP="00DD2222">
      <w:pPr>
        <w:pStyle w:val="Heading2"/>
        <w:spacing w:after="0" w:line="276" w:lineRule="auto"/>
        <w:ind w:left="360"/>
        <w:contextualSpacing/>
        <w:rPr>
          <w:rFonts w:ascii="Arial" w:hAnsi="Arial" w:cs="Arial"/>
          <w:sz w:val="22"/>
          <w:szCs w:val="22"/>
        </w:rPr>
      </w:pPr>
      <w:r w:rsidRPr="00DD2222">
        <w:rPr>
          <w:rFonts w:ascii="Arial" w:hAnsi="Arial" w:cs="Arial"/>
          <w:sz w:val="22"/>
          <w:szCs w:val="22"/>
        </w:rPr>
        <w:t>About the Project/Project Title</w:t>
      </w:r>
    </w:p>
    <w:p w14:paraId="79DE4FA8" w14:textId="61EE0BDC" w:rsidR="008B4C0F" w:rsidRPr="00DD2222" w:rsidRDefault="009C031A" w:rsidP="002F77E2">
      <w:pPr>
        <w:suppressAutoHyphens/>
        <w:spacing w:after="0" w:line="276" w:lineRule="auto"/>
        <w:ind w:firstLine="360"/>
        <w:contextualSpacing/>
        <w:rPr>
          <w:rFonts w:ascii="Arial" w:eastAsia="Times New Roman" w:hAnsi="Arial" w:cs="Arial"/>
          <w:color w:val="000000" w:themeColor="text1"/>
          <w:sz w:val="22"/>
          <w:szCs w:val="22"/>
        </w:rPr>
      </w:pPr>
      <w:r w:rsidRPr="00DD2222">
        <w:rPr>
          <w:rFonts w:ascii="Arial" w:eastAsia="Times New Roman" w:hAnsi="Arial" w:cs="Arial"/>
          <w:iCs/>
          <w:color w:val="000000" w:themeColor="text1"/>
          <w:sz w:val="22"/>
          <w:szCs w:val="22"/>
        </w:rPr>
        <w:t>This project works with manipulating data. It promotes interaction with databases and connects the user with their chosen database. It contains a portable Python module that allows for create, read, update, and delete functionality. The database used, in this case, is AAC or collection animals. The user can manipulate the data in this database, so for example: create a new animal, read about an animal, update an existing animal, and delete an animal.</w:t>
      </w:r>
      <w:r w:rsidR="006A4F05">
        <w:rPr>
          <w:rFonts w:ascii="Arial" w:eastAsia="Times New Roman" w:hAnsi="Arial" w:cs="Arial"/>
          <w:iCs/>
          <w:color w:val="000000" w:themeColor="text1"/>
          <w:sz w:val="22"/>
          <w:szCs w:val="22"/>
        </w:rPr>
        <w:t xml:space="preserve"> It incorporates a dashboard for the user to interact with and filter the database AAC. </w:t>
      </w:r>
      <w:r w:rsidR="00F66D2B">
        <w:rPr>
          <w:rFonts w:ascii="Arial" w:eastAsia="Times New Roman" w:hAnsi="Arial" w:cs="Arial"/>
          <w:iCs/>
          <w:color w:val="000000" w:themeColor="text1"/>
          <w:sz w:val="22"/>
          <w:szCs w:val="22"/>
        </w:rPr>
        <w:t xml:space="preserve">Specific data can be found and even visualized through a map and graph. This way, Grazioso </w:t>
      </w:r>
      <w:proofErr w:type="spellStart"/>
      <w:r w:rsidR="00F66D2B">
        <w:rPr>
          <w:rFonts w:ascii="Arial" w:eastAsia="Times New Roman" w:hAnsi="Arial" w:cs="Arial"/>
          <w:iCs/>
          <w:color w:val="000000" w:themeColor="text1"/>
          <w:sz w:val="22"/>
          <w:szCs w:val="22"/>
        </w:rPr>
        <w:t>Salvare</w:t>
      </w:r>
      <w:proofErr w:type="spellEnd"/>
      <w:r w:rsidR="00F66D2B">
        <w:rPr>
          <w:rFonts w:ascii="Arial" w:eastAsia="Times New Roman" w:hAnsi="Arial" w:cs="Arial"/>
          <w:iCs/>
          <w:color w:val="000000" w:themeColor="text1"/>
          <w:sz w:val="22"/>
          <w:szCs w:val="22"/>
        </w:rPr>
        <w:t xml:space="preserve"> </w:t>
      </w:r>
      <w:proofErr w:type="gramStart"/>
      <w:r w:rsidR="00F66D2B">
        <w:rPr>
          <w:rFonts w:ascii="Arial" w:eastAsia="Times New Roman" w:hAnsi="Arial" w:cs="Arial"/>
          <w:iCs/>
          <w:color w:val="000000" w:themeColor="text1"/>
          <w:sz w:val="22"/>
          <w:szCs w:val="22"/>
        </w:rPr>
        <w:t>are able to</w:t>
      </w:r>
      <w:proofErr w:type="gramEnd"/>
      <w:r w:rsidR="00F66D2B">
        <w:rPr>
          <w:rFonts w:ascii="Arial" w:eastAsia="Times New Roman" w:hAnsi="Arial" w:cs="Arial"/>
          <w:iCs/>
          <w:color w:val="000000" w:themeColor="text1"/>
          <w:sz w:val="22"/>
          <w:szCs w:val="22"/>
        </w:rPr>
        <w:t xml:space="preserve"> find specific dogs that are a certain breed, gender, and age. They will be able to find the correct animals they can train for specialized jobs like Rescue or Tracking. The user can see on a map where these animals are located so that they can reach out to the shelter to see if they would be good candidates for training. </w:t>
      </w:r>
    </w:p>
    <w:p w14:paraId="60A2D6CA" w14:textId="77777777" w:rsidR="008B4C0F" w:rsidRPr="00DD2222" w:rsidRDefault="008B4C0F" w:rsidP="00DD2222">
      <w:pPr>
        <w:pStyle w:val="Heading2"/>
        <w:spacing w:after="0" w:line="276" w:lineRule="auto"/>
        <w:ind w:left="360"/>
        <w:contextualSpacing/>
        <w:rPr>
          <w:rFonts w:ascii="Arial" w:hAnsi="Arial" w:cs="Arial"/>
          <w:sz w:val="22"/>
          <w:szCs w:val="22"/>
        </w:rPr>
      </w:pPr>
      <w:r w:rsidRPr="00DD2222">
        <w:rPr>
          <w:rFonts w:ascii="Arial" w:hAnsi="Arial" w:cs="Arial"/>
          <w:sz w:val="22"/>
          <w:szCs w:val="22"/>
        </w:rPr>
        <w:t>Motivation</w:t>
      </w:r>
    </w:p>
    <w:p w14:paraId="2761A9A2" w14:textId="7D3BDE75" w:rsidR="008B4C0F" w:rsidRPr="00DD2222" w:rsidRDefault="009C031A" w:rsidP="002F77E2">
      <w:pPr>
        <w:suppressAutoHyphens/>
        <w:spacing w:after="0" w:line="276" w:lineRule="auto"/>
        <w:ind w:firstLine="360"/>
        <w:contextualSpacing/>
        <w:rPr>
          <w:rFonts w:ascii="Arial" w:eastAsia="Times New Roman" w:hAnsi="Arial" w:cs="Arial"/>
          <w:color w:val="000000" w:themeColor="text1"/>
          <w:sz w:val="22"/>
          <w:szCs w:val="22"/>
        </w:rPr>
      </w:pPr>
      <w:r w:rsidRPr="00DD2222">
        <w:rPr>
          <w:rFonts w:ascii="Arial" w:eastAsia="Times New Roman" w:hAnsi="Arial" w:cs="Arial"/>
          <w:iCs/>
          <w:color w:val="000000" w:themeColor="text1"/>
          <w:sz w:val="22"/>
          <w:szCs w:val="22"/>
        </w:rPr>
        <w:t>This project allows the user to exercise their knowledge of databases and CRUD; or create, read, update, and delete functionality.</w:t>
      </w:r>
      <w:r w:rsidR="004E41D2">
        <w:rPr>
          <w:rFonts w:ascii="Arial" w:eastAsia="Times New Roman" w:hAnsi="Arial" w:cs="Arial"/>
          <w:iCs/>
          <w:color w:val="000000" w:themeColor="text1"/>
          <w:sz w:val="22"/>
          <w:szCs w:val="22"/>
        </w:rPr>
        <w:t xml:space="preserve"> It combines the database AAC with a </w:t>
      </w:r>
      <w:proofErr w:type="gramStart"/>
      <w:r w:rsidR="004E41D2">
        <w:rPr>
          <w:rFonts w:ascii="Arial" w:eastAsia="Times New Roman" w:hAnsi="Arial" w:cs="Arial"/>
          <w:iCs/>
          <w:color w:val="000000" w:themeColor="text1"/>
          <w:sz w:val="22"/>
          <w:szCs w:val="22"/>
        </w:rPr>
        <w:t>user friendly</w:t>
      </w:r>
      <w:proofErr w:type="gramEnd"/>
      <w:r w:rsidR="004E41D2">
        <w:rPr>
          <w:rFonts w:ascii="Arial" w:eastAsia="Times New Roman" w:hAnsi="Arial" w:cs="Arial"/>
          <w:iCs/>
          <w:color w:val="000000" w:themeColor="text1"/>
          <w:sz w:val="22"/>
          <w:szCs w:val="22"/>
        </w:rPr>
        <w:t xml:space="preserve"> dashboard so that the right animals can be found for rescue training. </w:t>
      </w:r>
    </w:p>
    <w:p w14:paraId="68B56D1D" w14:textId="77777777" w:rsidR="008B4C0F" w:rsidRPr="00DD2222" w:rsidRDefault="008B4C0F" w:rsidP="00DD2222">
      <w:pPr>
        <w:pStyle w:val="Heading2"/>
        <w:spacing w:after="0" w:line="276" w:lineRule="auto"/>
        <w:ind w:left="360"/>
        <w:contextualSpacing/>
        <w:rPr>
          <w:rFonts w:ascii="Arial" w:hAnsi="Arial" w:cs="Arial"/>
          <w:sz w:val="22"/>
          <w:szCs w:val="22"/>
        </w:rPr>
      </w:pPr>
      <w:r w:rsidRPr="00DD2222">
        <w:rPr>
          <w:rFonts w:ascii="Arial" w:hAnsi="Arial" w:cs="Arial"/>
          <w:sz w:val="22"/>
          <w:szCs w:val="22"/>
        </w:rPr>
        <w:t>Getting Started</w:t>
      </w:r>
    </w:p>
    <w:p w14:paraId="79E585B5" w14:textId="405037A1" w:rsidR="008B4C0F" w:rsidRPr="00DD2222" w:rsidRDefault="009C031A" w:rsidP="002F77E2">
      <w:pPr>
        <w:suppressAutoHyphens/>
        <w:spacing w:after="0" w:line="276" w:lineRule="auto"/>
        <w:ind w:firstLine="360"/>
        <w:contextualSpacing/>
        <w:rPr>
          <w:rFonts w:ascii="Arial" w:eastAsia="Times New Roman" w:hAnsi="Arial" w:cs="Arial"/>
          <w:color w:val="000000" w:themeColor="text1"/>
          <w:sz w:val="22"/>
          <w:szCs w:val="22"/>
        </w:rPr>
      </w:pPr>
      <w:r w:rsidRPr="00DD2222">
        <w:rPr>
          <w:rFonts w:ascii="Arial" w:eastAsia="Times New Roman" w:hAnsi="Arial" w:cs="Arial"/>
          <w:iCs/>
          <w:color w:val="000000" w:themeColor="text1"/>
          <w:sz w:val="22"/>
          <w:szCs w:val="22"/>
        </w:rPr>
        <w:t xml:space="preserve">This project needs a couple steps to get it running. You will need to </w:t>
      </w:r>
      <w:proofErr w:type="gramStart"/>
      <w:r w:rsidRPr="00DD2222">
        <w:rPr>
          <w:rFonts w:ascii="Arial" w:eastAsia="Times New Roman" w:hAnsi="Arial" w:cs="Arial"/>
          <w:iCs/>
          <w:color w:val="000000" w:themeColor="text1"/>
          <w:sz w:val="22"/>
          <w:szCs w:val="22"/>
        </w:rPr>
        <w:t>open up</w:t>
      </w:r>
      <w:proofErr w:type="gramEnd"/>
      <w:r w:rsidRPr="00DD2222">
        <w:rPr>
          <w:rFonts w:ascii="Arial" w:eastAsia="Times New Roman" w:hAnsi="Arial" w:cs="Arial"/>
          <w:iCs/>
          <w:color w:val="000000" w:themeColor="text1"/>
          <w:sz w:val="22"/>
          <w:szCs w:val="22"/>
        </w:rPr>
        <w:t xml:space="preserve"> terminal and open up MongoDB. Here in the terminal, open up </w:t>
      </w:r>
      <w:proofErr w:type="spellStart"/>
      <w:r w:rsidRPr="00DD2222">
        <w:rPr>
          <w:rFonts w:ascii="Arial" w:eastAsia="Times New Roman" w:hAnsi="Arial" w:cs="Arial"/>
          <w:iCs/>
          <w:color w:val="000000" w:themeColor="text1"/>
          <w:sz w:val="22"/>
          <w:szCs w:val="22"/>
        </w:rPr>
        <w:t>Jupyter</w:t>
      </w:r>
      <w:proofErr w:type="spellEnd"/>
      <w:r w:rsidRPr="00DD2222">
        <w:rPr>
          <w:rFonts w:ascii="Arial" w:eastAsia="Times New Roman" w:hAnsi="Arial" w:cs="Arial"/>
          <w:iCs/>
          <w:color w:val="000000" w:themeColor="text1"/>
          <w:sz w:val="22"/>
          <w:szCs w:val="22"/>
        </w:rPr>
        <w:t xml:space="preserve"> Notebook to run commands. Here you can look for the data needed or manipulate in any way withing the CRUD functionality.</w:t>
      </w:r>
    </w:p>
    <w:p w14:paraId="75475D8C" w14:textId="77777777" w:rsidR="008B4C0F" w:rsidRPr="00DD2222" w:rsidRDefault="008B4C0F" w:rsidP="00DD2222">
      <w:pPr>
        <w:pStyle w:val="Heading2"/>
        <w:spacing w:after="0" w:line="276" w:lineRule="auto"/>
        <w:ind w:left="360"/>
        <w:contextualSpacing/>
        <w:rPr>
          <w:rFonts w:ascii="Arial" w:hAnsi="Arial" w:cs="Arial"/>
          <w:sz w:val="22"/>
          <w:szCs w:val="22"/>
        </w:rPr>
      </w:pPr>
      <w:r w:rsidRPr="00DD2222">
        <w:rPr>
          <w:rFonts w:ascii="Arial" w:hAnsi="Arial" w:cs="Arial"/>
          <w:sz w:val="22"/>
          <w:szCs w:val="22"/>
        </w:rPr>
        <w:t>Installation</w:t>
      </w:r>
    </w:p>
    <w:p w14:paraId="084AA2A3" w14:textId="633D8C30" w:rsidR="00216598" w:rsidRDefault="009C031A" w:rsidP="00216598">
      <w:pPr>
        <w:suppressAutoHyphens/>
        <w:spacing w:after="0" w:line="276" w:lineRule="auto"/>
        <w:ind w:firstLine="360"/>
        <w:contextualSpacing/>
        <w:rPr>
          <w:rFonts w:ascii="Arial" w:eastAsia="Times New Roman" w:hAnsi="Arial" w:cs="Arial"/>
          <w:iCs/>
          <w:color w:val="000000" w:themeColor="text1"/>
          <w:sz w:val="22"/>
          <w:szCs w:val="22"/>
        </w:rPr>
      </w:pPr>
      <w:r w:rsidRPr="00DD2222">
        <w:rPr>
          <w:rFonts w:ascii="Arial" w:eastAsia="Times New Roman" w:hAnsi="Arial" w:cs="Arial"/>
          <w:iCs/>
          <w:color w:val="000000" w:themeColor="text1"/>
          <w:sz w:val="22"/>
          <w:szCs w:val="22"/>
        </w:rPr>
        <w:t>The</w:t>
      </w:r>
      <w:r w:rsidR="008A5192" w:rsidRPr="00DD2222">
        <w:rPr>
          <w:rFonts w:ascii="Arial" w:eastAsia="Times New Roman" w:hAnsi="Arial" w:cs="Arial"/>
          <w:iCs/>
          <w:color w:val="000000" w:themeColor="text1"/>
          <w:sz w:val="22"/>
          <w:szCs w:val="22"/>
        </w:rPr>
        <w:t xml:space="preserve"> tools for this project</w:t>
      </w:r>
      <w:r w:rsidRPr="00DD2222">
        <w:rPr>
          <w:rFonts w:ascii="Arial" w:eastAsia="Times New Roman" w:hAnsi="Arial" w:cs="Arial"/>
          <w:iCs/>
          <w:color w:val="000000" w:themeColor="text1"/>
          <w:sz w:val="22"/>
          <w:szCs w:val="22"/>
        </w:rPr>
        <w:t xml:space="preserve"> can be downloaded and used easily. Search for these websites online and download the appropriate links according to user specific operating system. Examples given in this README file are from a Linux operating system running </w:t>
      </w:r>
      <w:proofErr w:type="spellStart"/>
      <w:r w:rsidRPr="00DD2222">
        <w:rPr>
          <w:rFonts w:ascii="Arial" w:eastAsia="Times New Roman" w:hAnsi="Arial" w:cs="Arial"/>
          <w:iCs/>
          <w:color w:val="000000" w:themeColor="text1"/>
          <w:sz w:val="22"/>
          <w:szCs w:val="22"/>
        </w:rPr>
        <w:t>Apporto</w:t>
      </w:r>
      <w:proofErr w:type="spellEnd"/>
      <w:r w:rsidRPr="00DD2222">
        <w:rPr>
          <w:rFonts w:ascii="Arial" w:eastAsia="Times New Roman" w:hAnsi="Arial" w:cs="Arial"/>
          <w:iCs/>
          <w:color w:val="000000" w:themeColor="text1"/>
          <w:sz w:val="22"/>
          <w:szCs w:val="22"/>
        </w:rPr>
        <w:t xml:space="preserve">. MongoDB is a database tool that will be needed in this project, specifically. Another tool that would be needed is the Python development language. </w:t>
      </w:r>
      <w:r w:rsidR="00216598">
        <w:rPr>
          <w:rFonts w:ascii="Arial" w:eastAsia="Times New Roman" w:hAnsi="Arial" w:cs="Arial"/>
          <w:iCs/>
          <w:color w:val="000000" w:themeColor="text1"/>
          <w:sz w:val="22"/>
          <w:szCs w:val="22"/>
        </w:rPr>
        <w:t xml:space="preserve">The Dash framework will be needed for this project to be able to use the dashboard feature. It integrates with </w:t>
      </w:r>
      <w:proofErr w:type="spellStart"/>
      <w:r w:rsidR="00216598">
        <w:rPr>
          <w:rFonts w:ascii="Arial" w:eastAsia="Times New Roman" w:hAnsi="Arial" w:cs="Arial"/>
          <w:iCs/>
          <w:color w:val="000000" w:themeColor="text1"/>
          <w:sz w:val="22"/>
          <w:szCs w:val="22"/>
        </w:rPr>
        <w:t>plotly</w:t>
      </w:r>
      <w:proofErr w:type="spellEnd"/>
      <w:r w:rsidR="00216598">
        <w:rPr>
          <w:rFonts w:ascii="Arial" w:eastAsia="Times New Roman" w:hAnsi="Arial" w:cs="Arial"/>
          <w:iCs/>
          <w:color w:val="000000" w:themeColor="text1"/>
          <w:sz w:val="22"/>
          <w:szCs w:val="22"/>
        </w:rPr>
        <w:t xml:space="preserve"> so that visualizations can be used on the dashboard. </w:t>
      </w:r>
      <w:proofErr w:type="spellStart"/>
      <w:r w:rsidR="00216598">
        <w:rPr>
          <w:rFonts w:ascii="Arial" w:eastAsia="Times New Roman" w:hAnsi="Arial" w:cs="Arial"/>
          <w:iCs/>
          <w:color w:val="000000" w:themeColor="text1"/>
          <w:sz w:val="22"/>
          <w:szCs w:val="22"/>
        </w:rPr>
        <w:t>Plotly</w:t>
      </w:r>
      <w:proofErr w:type="spellEnd"/>
      <w:r w:rsidR="00216598">
        <w:rPr>
          <w:rFonts w:ascii="Arial" w:eastAsia="Times New Roman" w:hAnsi="Arial" w:cs="Arial"/>
          <w:iCs/>
          <w:color w:val="000000" w:themeColor="text1"/>
          <w:sz w:val="22"/>
          <w:szCs w:val="22"/>
        </w:rPr>
        <w:t xml:space="preserve"> and Dash are easily accessible just like the other features of this project.</w:t>
      </w:r>
      <w:r w:rsidR="00994735">
        <w:rPr>
          <w:rFonts w:ascii="Arial" w:eastAsia="Times New Roman" w:hAnsi="Arial" w:cs="Arial"/>
          <w:iCs/>
          <w:color w:val="000000" w:themeColor="text1"/>
          <w:sz w:val="22"/>
          <w:szCs w:val="22"/>
        </w:rPr>
        <w:t xml:space="preserve"> Using the </w:t>
      </w:r>
      <w:proofErr w:type="spellStart"/>
      <w:r w:rsidR="00994735">
        <w:rPr>
          <w:rFonts w:ascii="Arial" w:eastAsia="Times New Roman" w:hAnsi="Arial" w:cs="Arial"/>
          <w:iCs/>
          <w:color w:val="000000" w:themeColor="text1"/>
          <w:sz w:val="22"/>
          <w:szCs w:val="22"/>
        </w:rPr>
        <w:t>PyMongo</w:t>
      </w:r>
      <w:proofErr w:type="spellEnd"/>
      <w:r w:rsidR="00994735">
        <w:rPr>
          <w:rFonts w:ascii="Arial" w:eastAsia="Times New Roman" w:hAnsi="Arial" w:cs="Arial"/>
          <w:iCs/>
          <w:color w:val="000000" w:themeColor="text1"/>
          <w:sz w:val="22"/>
          <w:szCs w:val="22"/>
        </w:rPr>
        <w:t xml:space="preserve"> driver allows for the easy use with MongoDB. Everything works very well together. Dash allows the developer to </w:t>
      </w:r>
      <w:r w:rsidR="0061498D">
        <w:rPr>
          <w:rFonts w:ascii="Arial" w:eastAsia="Times New Roman" w:hAnsi="Arial" w:cs="Arial"/>
          <w:iCs/>
          <w:color w:val="000000" w:themeColor="text1"/>
          <w:sz w:val="22"/>
          <w:szCs w:val="22"/>
        </w:rPr>
        <w:t xml:space="preserve">easily focus on building app logic using Python. </w:t>
      </w:r>
    </w:p>
    <w:p w14:paraId="78E2135E" w14:textId="3BA01B78" w:rsidR="00216598" w:rsidRDefault="00216598" w:rsidP="00216598">
      <w:pPr>
        <w:suppressAutoHyphens/>
        <w:spacing w:after="0" w:line="276" w:lineRule="auto"/>
        <w:ind w:firstLine="360"/>
        <w:contextualSpacing/>
        <w:rPr>
          <w:rFonts w:ascii="Arial" w:eastAsia="Times New Roman" w:hAnsi="Arial" w:cs="Arial"/>
          <w:iCs/>
          <w:color w:val="000000" w:themeColor="text1"/>
          <w:sz w:val="22"/>
          <w:szCs w:val="22"/>
        </w:rPr>
      </w:pPr>
      <w:r>
        <w:rPr>
          <w:rFonts w:ascii="Arial" w:eastAsia="Times New Roman" w:hAnsi="Arial" w:cs="Arial"/>
          <w:iCs/>
          <w:color w:val="000000" w:themeColor="text1"/>
          <w:sz w:val="22"/>
          <w:szCs w:val="22"/>
        </w:rPr>
        <w:t xml:space="preserve"> Necessary python packages:</w:t>
      </w:r>
    </w:p>
    <w:p w14:paraId="63CDEE99" w14:textId="0839FFE4" w:rsidR="00216598" w:rsidRDefault="00216598" w:rsidP="002F77E2">
      <w:pPr>
        <w:suppressAutoHyphens/>
        <w:spacing w:after="0" w:line="276" w:lineRule="auto"/>
        <w:ind w:firstLine="360"/>
        <w:contextualSpacing/>
        <w:rPr>
          <w:rFonts w:ascii="Arial" w:eastAsia="Times New Roman" w:hAnsi="Arial" w:cs="Arial"/>
          <w:iCs/>
          <w:color w:val="000000" w:themeColor="text1"/>
          <w:sz w:val="22"/>
          <w:szCs w:val="22"/>
        </w:rPr>
      </w:pPr>
      <w:r>
        <w:rPr>
          <w:rFonts w:ascii="Arial" w:eastAsia="Times New Roman" w:hAnsi="Arial" w:cs="Arial"/>
          <w:iCs/>
          <w:color w:val="000000" w:themeColor="text1"/>
          <w:sz w:val="22"/>
          <w:szCs w:val="22"/>
        </w:rPr>
        <w:t>‘</w:t>
      </w:r>
      <w:proofErr w:type="gramStart"/>
      <w:r>
        <w:rPr>
          <w:rFonts w:ascii="Arial" w:eastAsia="Times New Roman" w:hAnsi="Arial" w:cs="Arial"/>
          <w:iCs/>
          <w:color w:val="000000" w:themeColor="text1"/>
          <w:sz w:val="22"/>
          <w:szCs w:val="22"/>
        </w:rPr>
        <w:t>pip</w:t>
      </w:r>
      <w:proofErr w:type="gramEnd"/>
      <w:r>
        <w:rPr>
          <w:rFonts w:ascii="Arial" w:eastAsia="Times New Roman" w:hAnsi="Arial" w:cs="Arial"/>
          <w:iCs/>
          <w:color w:val="000000" w:themeColor="text1"/>
          <w:sz w:val="22"/>
          <w:szCs w:val="22"/>
        </w:rPr>
        <w:t xml:space="preserve"> install dash </w:t>
      </w:r>
      <w:proofErr w:type="spellStart"/>
      <w:r>
        <w:rPr>
          <w:rFonts w:ascii="Arial" w:eastAsia="Times New Roman" w:hAnsi="Arial" w:cs="Arial"/>
          <w:iCs/>
          <w:color w:val="000000" w:themeColor="text1"/>
          <w:sz w:val="22"/>
          <w:szCs w:val="22"/>
        </w:rPr>
        <w:t>dash_leaflet</w:t>
      </w:r>
      <w:proofErr w:type="spellEnd"/>
      <w:r>
        <w:rPr>
          <w:rFonts w:ascii="Arial" w:eastAsia="Times New Roman" w:hAnsi="Arial" w:cs="Arial"/>
          <w:iCs/>
          <w:color w:val="000000" w:themeColor="text1"/>
          <w:sz w:val="22"/>
          <w:szCs w:val="22"/>
        </w:rPr>
        <w:t xml:space="preserve"> </w:t>
      </w:r>
      <w:proofErr w:type="spellStart"/>
      <w:r>
        <w:rPr>
          <w:rFonts w:ascii="Arial" w:eastAsia="Times New Roman" w:hAnsi="Arial" w:cs="Arial"/>
          <w:iCs/>
          <w:color w:val="000000" w:themeColor="text1"/>
          <w:sz w:val="22"/>
          <w:szCs w:val="22"/>
        </w:rPr>
        <w:t>plotly</w:t>
      </w:r>
      <w:proofErr w:type="spellEnd"/>
      <w:r>
        <w:rPr>
          <w:rFonts w:ascii="Arial" w:eastAsia="Times New Roman" w:hAnsi="Arial" w:cs="Arial"/>
          <w:iCs/>
          <w:color w:val="000000" w:themeColor="text1"/>
          <w:sz w:val="22"/>
          <w:szCs w:val="22"/>
        </w:rPr>
        <w:t xml:space="preserve"> pandas </w:t>
      </w:r>
      <w:proofErr w:type="spellStart"/>
      <w:r>
        <w:rPr>
          <w:rFonts w:ascii="Arial" w:eastAsia="Times New Roman" w:hAnsi="Arial" w:cs="Arial"/>
          <w:iCs/>
          <w:color w:val="000000" w:themeColor="text1"/>
          <w:sz w:val="22"/>
          <w:szCs w:val="22"/>
        </w:rPr>
        <w:t>pymongo</w:t>
      </w:r>
      <w:proofErr w:type="spellEnd"/>
      <w:r>
        <w:rPr>
          <w:rFonts w:ascii="Arial" w:eastAsia="Times New Roman" w:hAnsi="Arial" w:cs="Arial"/>
          <w:iCs/>
          <w:color w:val="000000" w:themeColor="text1"/>
          <w:sz w:val="22"/>
          <w:szCs w:val="22"/>
        </w:rPr>
        <w:t xml:space="preserve"> </w:t>
      </w:r>
      <w:proofErr w:type="spellStart"/>
      <w:r>
        <w:rPr>
          <w:rFonts w:ascii="Arial" w:eastAsia="Times New Roman" w:hAnsi="Arial" w:cs="Arial"/>
          <w:iCs/>
          <w:color w:val="000000" w:themeColor="text1"/>
          <w:sz w:val="22"/>
          <w:szCs w:val="22"/>
        </w:rPr>
        <w:t>jupyter</w:t>
      </w:r>
      <w:proofErr w:type="spellEnd"/>
      <w:r>
        <w:rPr>
          <w:rFonts w:ascii="Arial" w:eastAsia="Times New Roman" w:hAnsi="Arial" w:cs="Arial"/>
          <w:iCs/>
          <w:color w:val="000000" w:themeColor="text1"/>
          <w:sz w:val="22"/>
          <w:szCs w:val="22"/>
        </w:rPr>
        <w:t>-dash’</w:t>
      </w:r>
    </w:p>
    <w:p w14:paraId="41223FC2" w14:textId="1C70D09F" w:rsidR="00216598" w:rsidRDefault="00216598" w:rsidP="00216598">
      <w:pPr>
        <w:suppressAutoHyphens/>
        <w:spacing w:after="0" w:line="276" w:lineRule="auto"/>
        <w:ind w:left="360"/>
        <w:contextualSpacing/>
        <w:rPr>
          <w:rFonts w:ascii="Arial" w:eastAsia="Times New Roman" w:hAnsi="Arial" w:cs="Arial"/>
          <w:iCs/>
          <w:color w:val="000000" w:themeColor="text1"/>
          <w:sz w:val="22"/>
          <w:szCs w:val="22"/>
        </w:rPr>
      </w:pPr>
      <w:r>
        <w:rPr>
          <w:rFonts w:ascii="Arial" w:eastAsia="Times New Roman" w:hAnsi="Arial" w:cs="Arial"/>
          <w:iCs/>
          <w:color w:val="000000" w:themeColor="text1"/>
          <w:sz w:val="22"/>
          <w:szCs w:val="22"/>
        </w:rPr>
        <w:t xml:space="preserve">You will need to customize your connection with your own username, password, host, port, database name, and collection name. </w:t>
      </w:r>
    </w:p>
    <w:p w14:paraId="33C1773A" w14:textId="630BE958" w:rsidR="00216598" w:rsidRPr="00DD2222" w:rsidRDefault="00216598" w:rsidP="00216598">
      <w:pPr>
        <w:suppressAutoHyphens/>
        <w:spacing w:after="0" w:line="276" w:lineRule="auto"/>
        <w:ind w:firstLine="360"/>
        <w:contextualSpacing/>
        <w:rPr>
          <w:rFonts w:ascii="Arial" w:eastAsia="Times New Roman" w:hAnsi="Arial" w:cs="Arial"/>
          <w:iCs/>
          <w:color w:val="000000" w:themeColor="text1"/>
          <w:sz w:val="22"/>
          <w:szCs w:val="22"/>
        </w:rPr>
      </w:pPr>
      <w:r>
        <w:rPr>
          <w:rFonts w:ascii="Arial" w:eastAsia="Times New Roman" w:hAnsi="Arial" w:cs="Arial"/>
          <w:iCs/>
          <w:color w:val="000000" w:themeColor="text1"/>
          <w:sz w:val="22"/>
          <w:szCs w:val="22"/>
        </w:rPr>
        <w:lastRenderedPageBreak/>
        <w:t xml:space="preserve">Your </w:t>
      </w:r>
      <w:proofErr w:type="spellStart"/>
      <w:r>
        <w:rPr>
          <w:rFonts w:ascii="Arial" w:eastAsia="Times New Roman" w:hAnsi="Arial" w:cs="Arial"/>
          <w:iCs/>
          <w:color w:val="000000" w:themeColor="text1"/>
          <w:sz w:val="22"/>
          <w:szCs w:val="22"/>
        </w:rPr>
        <w:t>Jupyter</w:t>
      </w:r>
      <w:proofErr w:type="spellEnd"/>
      <w:r>
        <w:rPr>
          <w:rFonts w:ascii="Arial" w:eastAsia="Times New Roman" w:hAnsi="Arial" w:cs="Arial"/>
          <w:iCs/>
          <w:color w:val="000000" w:themeColor="text1"/>
          <w:sz w:val="22"/>
          <w:szCs w:val="22"/>
        </w:rPr>
        <w:t xml:space="preserve"> Server will need to </w:t>
      </w:r>
      <w:proofErr w:type="spellStart"/>
      <w:r>
        <w:rPr>
          <w:rFonts w:ascii="Arial" w:eastAsia="Times New Roman" w:hAnsi="Arial" w:cs="Arial"/>
          <w:iCs/>
          <w:color w:val="000000" w:themeColor="text1"/>
          <w:sz w:val="22"/>
          <w:szCs w:val="22"/>
        </w:rPr>
        <w:t>ne</w:t>
      </w:r>
      <w:proofErr w:type="spellEnd"/>
      <w:r>
        <w:rPr>
          <w:rFonts w:ascii="Arial" w:eastAsia="Times New Roman" w:hAnsi="Arial" w:cs="Arial"/>
          <w:iCs/>
          <w:color w:val="000000" w:themeColor="text1"/>
          <w:sz w:val="22"/>
          <w:szCs w:val="22"/>
        </w:rPr>
        <w:t xml:space="preserve"> configured to run Dash applications. </w:t>
      </w:r>
    </w:p>
    <w:p w14:paraId="27DEFCA2" w14:textId="1A5EEEA5" w:rsidR="008B4C0F" w:rsidRDefault="00CE7A52" w:rsidP="00DD2222">
      <w:pPr>
        <w:suppressAutoHyphens/>
        <w:spacing w:after="0" w:line="276" w:lineRule="auto"/>
        <w:contextualSpacing/>
        <w:rPr>
          <w:rFonts w:ascii="Arial" w:eastAsia="Times New Roman" w:hAnsi="Arial" w:cs="Arial"/>
          <w:color w:val="000000" w:themeColor="text1"/>
          <w:sz w:val="22"/>
          <w:szCs w:val="22"/>
        </w:rPr>
      </w:pPr>
      <w:r>
        <w:rPr>
          <w:rFonts w:ascii="Arial" w:eastAsia="Times New Roman" w:hAnsi="Arial" w:cs="Arial"/>
          <w:color w:val="000000" w:themeColor="text1"/>
          <w:sz w:val="22"/>
          <w:szCs w:val="22"/>
        </w:rPr>
        <w:tab/>
      </w:r>
      <w:hyperlink r:id="rId5" w:history="1">
        <w:r w:rsidRPr="00E54DF8">
          <w:rPr>
            <w:rStyle w:val="Hyperlink"/>
            <w:rFonts w:ascii="Arial" w:eastAsia="Times New Roman" w:hAnsi="Arial" w:cs="Arial"/>
            <w:sz w:val="22"/>
            <w:szCs w:val="22"/>
          </w:rPr>
          <w:t>https://www.mongodb.com/docs/</w:t>
        </w:r>
      </w:hyperlink>
    </w:p>
    <w:p w14:paraId="1C734139" w14:textId="6555E892" w:rsidR="00CE7A52" w:rsidRDefault="00CE7A52" w:rsidP="00DD2222">
      <w:pPr>
        <w:suppressAutoHyphens/>
        <w:spacing w:after="0" w:line="276" w:lineRule="auto"/>
        <w:contextualSpacing/>
        <w:rPr>
          <w:rFonts w:ascii="Arial" w:eastAsia="Times New Roman" w:hAnsi="Arial" w:cs="Arial"/>
          <w:color w:val="000000" w:themeColor="text1"/>
          <w:sz w:val="22"/>
          <w:szCs w:val="22"/>
        </w:rPr>
      </w:pPr>
      <w:r>
        <w:rPr>
          <w:rFonts w:ascii="Arial" w:eastAsia="Times New Roman" w:hAnsi="Arial" w:cs="Arial"/>
          <w:color w:val="000000" w:themeColor="text1"/>
          <w:sz w:val="22"/>
          <w:szCs w:val="22"/>
        </w:rPr>
        <w:tab/>
      </w:r>
      <w:hyperlink r:id="rId6" w:history="1">
        <w:r w:rsidRPr="00E54DF8">
          <w:rPr>
            <w:rStyle w:val="Hyperlink"/>
            <w:rFonts w:ascii="Arial" w:eastAsia="Times New Roman" w:hAnsi="Arial" w:cs="Arial"/>
            <w:sz w:val="22"/>
            <w:szCs w:val="22"/>
          </w:rPr>
          <w:t>https://github.com/plotly/jupyter-dash</w:t>
        </w:r>
      </w:hyperlink>
    </w:p>
    <w:p w14:paraId="4ADA54D0" w14:textId="65EE3C34" w:rsidR="00CE7A52" w:rsidRDefault="00CE7A52" w:rsidP="00DD2222">
      <w:pPr>
        <w:suppressAutoHyphens/>
        <w:spacing w:after="0" w:line="276" w:lineRule="auto"/>
        <w:contextualSpacing/>
        <w:rPr>
          <w:rFonts w:ascii="Arial" w:eastAsia="Times New Roman" w:hAnsi="Arial" w:cs="Arial"/>
          <w:color w:val="000000" w:themeColor="text1"/>
          <w:sz w:val="22"/>
          <w:szCs w:val="22"/>
        </w:rPr>
      </w:pPr>
      <w:r>
        <w:rPr>
          <w:rFonts w:ascii="Arial" w:eastAsia="Times New Roman" w:hAnsi="Arial" w:cs="Arial"/>
          <w:color w:val="000000" w:themeColor="text1"/>
          <w:sz w:val="22"/>
          <w:szCs w:val="22"/>
        </w:rPr>
        <w:tab/>
      </w:r>
      <w:hyperlink r:id="rId7" w:history="1">
        <w:r w:rsidRPr="00E54DF8">
          <w:rPr>
            <w:rStyle w:val="Hyperlink"/>
            <w:rFonts w:ascii="Arial" w:eastAsia="Times New Roman" w:hAnsi="Arial" w:cs="Arial"/>
            <w:sz w:val="22"/>
            <w:szCs w:val="22"/>
          </w:rPr>
          <w:t>https://dash.plotly.com</w:t>
        </w:r>
      </w:hyperlink>
    </w:p>
    <w:p w14:paraId="52BC2394" w14:textId="46CDCF5B" w:rsidR="00CE7A52" w:rsidRDefault="00CE7A52" w:rsidP="00DD2222">
      <w:pPr>
        <w:suppressAutoHyphens/>
        <w:spacing w:after="0" w:line="276" w:lineRule="auto"/>
        <w:contextualSpacing/>
        <w:rPr>
          <w:rFonts w:ascii="Arial" w:eastAsia="Times New Roman" w:hAnsi="Arial" w:cs="Arial"/>
          <w:color w:val="000000" w:themeColor="text1"/>
          <w:sz w:val="22"/>
          <w:szCs w:val="22"/>
        </w:rPr>
      </w:pPr>
      <w:r>
        <w:rPr>
          <w:rFonts w:ascii="Arial" w:eastAsia="Times New Roman" w:hAnsi="Arial" w:cs="Arial"/>
          <w:color w:val="000000" w:themeColor="text1"/>
          <w:sz w:val="22"/>
          <w:szCs w:val="22"/>
        </w:rPr>
        <w:tab/>
      </w:r>
      <w:hyperlink r:id="rId8" w:history="1">
        <w:r w:rsidRPr="00E54DF8">
          <w:rPr>
            <w:rStyle w:val="Hyperlink"/>
            <w:rFonts w:ascii="Arial" w:eastAsia="Times New Roman" w:hAnsi="Arial" w:cs="Arial"/>
            <w:sz w:val="22"/>
            <w:szCs w:val="22"/>
          </w:rPr>
          <w:t>https://www.python.org/downloads/</w:t>
        </w:r>
      </w:hyperlink>
    </w:p>
    <w:p w14:paraId="70498F07" w14:textId="3CA73014" w:rsidR="00CE7A52" w:rsidRPr="00DD2222" w:rsidRDefault="00CE7A52" w:rsidP="00DD2222">
      <w:pPr>
        <w:suppressAutoHyphens/>
        <w:spacing w:after="0" w:line="276" w:lineRule="auto"/>
        <w:contextualSpacing/>
        <w:rPr>
          <w:rFonts w:ascii="Arial" w:eastAsia="Times New Roman" w:hAnsi="Arial" w:cs="Arial"/>
          <w:color w:val="000000" w:themeColor="text1"/>
          <w:sz w:val="22"/>
          <w:szCs w:val="22"/>
        </w:rPr>
      </w:pPr>
      <w:r>
        <w:rPr>
          <w:rFonts w:ascii="Arial" w:eastAsia="Times New Roman" w:hAnsi="Arial" w:cs="Arial"/>
          <w:color w:val="000000" w:themeColor="text1"/>
          <w:sz w:val="22"/>
          <w:szCs w:val="22"/>
        </w:rPr>
        <w:tab/>
      </w:r>
      <w:hyperlink r:id="rId9" w:history="1">
        <w:r w:rsidRPr="00E54DF8">
          <w:rPr>
            <w:rStyle w:val="Hyperlink"/>
            <w:rFonts w:ascii="Arial" w:eastAsia="Times New Roman" w:hAnsi="Arial" w:cs="Arial"/>
            <w:sz w:val="22"/>
            <w:szCs w:val="22"/>
          </w:rPr>
          <w:t>https://www.mongodb.com/try/download/community</w:t>
        </w:r>
      </w:hyperlink>
    </w:p>
    <w:p w14:paraId="308E93BE" w14:textId="51197B33" w:rsidR="008B4C0F" w:rsidRPr="00DD2222" w:rsidRDefault="008B4C0F" w:rsidP="00DD2222">
      <w:pPr>
        <w:pStyle w:val="Heading2"/>
        <w:spacing w:after="0" w:line="276" w:lineRule="auto"/>
        <w:ind w:left="360"/>
        <w:contextualSpacing/>
        <w:rPr>
          <w:rFonts w:ascii="Arial" w:hAnsi="Arial" w:cs="Arial"/>
          <w:sz w:val="22"/>
          <w:szCs w:val="22"/>
        </w:rPr>
      </w:pPr>
      <w:r w:rsidRPr="00DD2222">
        <w:rPr>
          <w:rFonts w:ascii="Arial" w:hAnsi="Arial" w:cs="Arial"/>
          <w:sz w:val="22"/>
          <w:szCs w:val="22"/>
        </w:rPr>
        <w:t>Usage</w:t>
      </w:r>
      <w:r w:rsidR="008A5192" w:rsidRPr="00DD2222">
        <w:rPr>
          <w:rFonts w:ascii="Arial" w:hAnsi="Arial" w:cs="Arial"/>
          <w:sz w:val="22"/>
          <w:szCs w:val="22"/>
        </w:rPr>
        <w:t xml:space="preserve"> </w:t>
      </w:r>
    </w:p>
    <w:p w14:paraId="13B25C54" w14:textId="403317BF" w:rsidR="008B4C0F" w:rsidRPr="00DD2222" w:rsidRDefault="008A5192" w:rsidP="002F77E2">
      <w:pPr>
        <w:suppressAutoHyphens/>
        <w:spacing w:after="0" w:line="276" w:lineRule="auto"/>
        <w:ind w:firstLine="360"/>
        <w:contextualSpacing/>
        <w:rPr>
          <w:rFonts w:ascii="Arial" w:eastAsia="Times New Roman" w:hAnsi="Arial" w:cs="Arial"/>
          <w:iCs/>
          <w:color w:val="000000" w:themeColor="text1"/>
          <w:sz w:val="22"/>
          <w:szCs w:val="22"/>
        </w:rPr>
      </w:pPr>
      <w:r w:rsidRPr="00DD2222">
        <w:rPr>
          <w:rFonts w:ascii="Arial" w:eastAsia="Times New Roman" w:hAnsi="Arial" w:cs="Arial"/>
          <w:iCs/>
          <w:color w:val="000000" w:themeColor="text1"/>
          <w:sz w:val="22"/>
          <w:szCs w:val="22"/>
        </w:rPr>
        <w:t xml:space="preserve">This module inserts a document into the user’s chosen database. If it works, the user will see “True”, and if it doesn’t, “False” is returned. This allows the user to know whether the module is responding properly. User functionality involves the use of queries and the method </w:t>
      </w:r>
      <w:proofErr w:type="gramStart"/>
      <w:r w:rsidRPr="00DD2222">
        <w:rPr>
          <w:rFonts w:ascii="Arial" w:eastAsia="Times New Roman" w:hAnsi="Arial" w:cs="Arial"/>
          <w:iCs/>
          <w:color w:val="000000" w:themeColor="text1"/>
          <w:sz w:val="22"/>
          <w:szCs w:val="22"/>
        </w:rPr>
        <w:t>find(</w:t>
      </w:r>
      <w:proofErr w:type="gramEnd"/>
      <w:r w:rsidRPr="00DD2222">
        <w:rPr>
          <w:rFonts w:ascii="Arial" w:eastAsia="Times New Roman" w:hAnsi="Arial" w:cs="Arial"/>
          <w:iCs/>
          <w:color w:val="000000" w:themeColor="text1"/>
          <w:sz w:val="22"/>
          <w:szCs w:val="22"/>
        </w:rPr>
        <w:t>). Here you can look for data and manipulate data from your chosen database.</w:t>
      </w:r>
      <w:r w:rsidR="00B75F30">
        <w:rPr>
          <w:rFonts w:ascii="Arial" w:eastAsia="Times New Roman" w:hAnsi="Arial" w:cs="Arial"/>
          <w:iCs/>
          <w:color w:val="000000" w:themeColor="text1"/>
          <w:sz w:val="22"/>
          <w:szCs w:val="22"/>
        </w:rPr>
        <w:t xml:space="preserve"> Taking it further, a user can use the dashboard to find specific animals. This is achieved </w:t>
      </w:r>
      <w:proofErr w:type="gramStart"/>
      <w:r w:rsidR="00B75F30">
        <w:rPr>
          <w:rFonts w:ascii="Arial" w:eastAsia="Times New Roman" w:hAnsi="Arial" w:cs="Arial"/>
          <w:iCs/>
          <w:color w:val="000000" w:themeColor="text1"/>
          <w:sz w:val="22"/>
          <w:szCs w:val="22"/>
        </w:rPr>
        <w:t>through the use of</w:t>
      </w:r>
      <w:proofErr w:type="gramEnd"/>
      <w:r w:rsidR="00B75F30">
        <w:rPr>
          <w:rFonts w:ascii="Arial" w:eastAsia="Times New Roman" w:hAnsi="Arial" w:cs="Arial"/>
          <w:iCs/>
          <w:color w:val="000000" w:themeColor="text1"/>
          <w:sz w:val="22"/>
          <w:szCs w:val="22"/>
        </w:rPr>
        <w:t xml:space="preserve"> filtering data, a data table, a pie chart, and a geolocation map. </w:t>
      </w:r>
      <w:r w:rsidR="008B4C0F" w:rsidRPr="00DD2222">
        <w:rPr>
          <w:rFonts w:ascii="Arial" w:eastAsia="Times New Roman" w:hAnsi="Arial" w:cs="Arial"/>
          <w:color w:val="000000" w:themeColor="text1"/>
          <w:sz w:val="22"/>
          <w:szCs w:val="22"/>
        </w:rPr>
        <w:br/>
      </w:r>
    </w:p>
    <w:p w14:paraId="3C8CC906" w14:textId="77777777" w:rsidR="008B4C0F" w:rsidRPr="00DD2222" w:rsidRDefault="008B4C0F" w:rsidP="00DD2222">
      <w:pPr>
        <w:pStyle w:val="Heading3"/>
        <w:keepNext w:val="0"/>
        <w:keepLines w:val="0"/>
        <w:suppressAutoHyphens/>
        <w:spacing w:before="0" w:line="276" w:lineRule="auto"/>
        <w:ind w:left="360"/>
        <w:contextualSpacing/>
        <w:rPr>
          <w:rFonts w:ascii="Arial" w:hAnsi="Arial" w:cs="Arial"/>
          <w:sz w:val="22"/>
          <w:szCs w:val="22"/>
        </w:rPr>
      </w:pPr>
      <w:r w:rsidRPr="00DD2222">
        <w:rPr>
          <w:rFonts w:ascii="Arial" w:hAnsi="Arial" w:cs="Arial"/>
          <w:sz w:val="22"/>
          <w:szCs w:val="22"/>
        </w:rPr>
        <w:t>Tests</w:t>
      </w:r>
    </w:p>
    <w:p w14:paraId="403927FD" w14:textId="6E4BC964" w:rsidR="008A5192" w:rsidRPr="00DD2222" w:rsidRDefault="008A5192" w:rsidP="002F77E2">
      <w:pPr>
        <w:suppressAutoHyphens/>
        <w:spacing w:after="0" w:line="276" w:lineRule="auto"/>
        <w:ind w:firstLine="360"/>
        <w:contextualSpacing/>
        <w:rPr>
          <w:rFonts w:ascii="Arial" w:eastAsia="Times New Roman" w:hAnsi="Arial" w:cs="Arial"/>
          <w:iCs/>
          <w:color w:val="000000" w:themeColor="text1"/>
          <w:sz w:val="22"/>
          <w:szCs w:val="22"/>
        </w:rPr>
      </w:pPr>
      <w:r w:rsidRPr="00DD2222">
        <w:rPr>
          <w:rFonts w:ascii="Arial" w:eastAsia="Times New Roman" w:hAnsi="Arial" w:cs="Arial"/>
          <w:iCs/>
          <w:color w:val="000000" w:themeColor="text1"/>
          <w:sz w:val="22"/>
          <w:szCs w:val="22"/>
        </w:rPr>
        <w:t xml:space="preserve">Write tests to see if your data is being queried and manipulated properly. These can be coded in </w:t>
      </w:r>
      <w:proofErr w:type="spellStart"/>
      <w:r w:rsidRPr="00DD2222">
        <w:rPr>
          <w:rFonts w:ascii="Arial" w:eastAsia="Times New Roman" w:hAnsi="Arial" w:cs="Arial"/>
          <w:iCs/>
          <w:color w:val="000000" w:themeColor="text1"/>
          <w:sz w:val="22"/>
          <w:szCs w:val="22"/>
        </w:rPr>
        <w:t>Jupyter</w:t>
      </w:r>
      <w:proofErr w:type="spellEnd"/>
      <w:r w:rsidRPr="00DD2222">
        <w:rPr>
          <w:rFonts w:ascii="Arial" w:eastAsia="Times New Roman" w:hAnsi="Arial" w:cs="Arial"/>
          <w:iCs/>
          <w:color w:val="000000" w:themeColor="text1"/>
          <w:sz w:val="22"/>
          <w:szCs w:val="22"/>
        </w:rPr>
        <w:t xml:space="preserve"> Notebook to display results according to the information needing tested. When using this example database, the functionality of CR has been tested in the examples provided. </w:t>
      </w:r>
      <w:r w:rsidR="006C6C99">
        <w:rPr>
          <w:rFonts w:ascii="Arial" w:eastAsia="Times New Roman" w:hAnsi="Arial" w:cs="Arial"/>
          <w:iCs/>
          <w:color w:val="000000" w:themeColor="text1"/>
          <w:sz w:val="22"/>
          <w:szCs w:val="22"/>
        </w:rPr>
        <w:t xml:space="preserve">The dashboard will need to be worked on and tested before it looks exactly as needed. Changing various things in your dashboard in small amounts will give you the right look or functionality for the user. For example, you can change filtering </w:t>
      </w:r>
      <w:proofErr w:type="gramStart"/>
      <w:r w:rsidR="006C6C99">
        <w:rPr>
          <w:rFonts w:ascii="Arial" w:eastAsia="Times New Roman" w:hAnsi="Arial" w:cs="Arial"/>
          <w:iCs/>
          <w:color w:val="000000" w:themeColor="text1"/>
          <w:sz w:val="22"/>
          <w:szCs w:val="22"/>
        </w:rPr>
        <w:t>through the use of</w:t>
      </w:r>
      <w:proofErr w:type="gramEnd"/>
      <w:r w:rsidR="006C6C99">
        <w:rPr>
          <w:rFonts w:ascii="Arial" w:eastAsia="Times New Roman" w:hAnsi="Arial" w:cs="Arial"/>
          <w:iCs/>
          <w:color w:val="000000" w:themeColor="text1"/>
          <w:sz w:val="22"/>
          <w:szCs w:val="22"/>
        </w:rPr>
        <w:t xml:space="preserve"> drop downs or radio buttons. Change the dashboard how you like until it looks correct. </w:t>
      </w:r>
    </w:p>
    <w:p w14:paraId="6B0B0788" w14:textId="77777777" w:rsidR="008B4C0F" w:rsidRPr="00DD2222" w:rsidRDefault="008B4C0F" w:rsidP="00DD2222">
      <w:pPr>
        <w:spacing w:after="0" w:line="276" w:lineRule="auto"/>
        <w:rPr>
          <w:rFonts w:ascii="Arial" w:hAnsi="Arial" w:cs="Arial"/>
          <w:sz w:val="22"/>
          <w:szCs w:val="22"/>
        </w:rPr>
      </w:pPr>
    </w:p>
    <w:p w14:paraId="08A2DC0A" w14:textId="56450BB8" w:rsidR="008B019B" w:rsidRPr="008B4C0F" w:rsidRDefault="008B4C0F" w:rsidP="00DD2222">
      <w:pPr>
        <w:pStyle w:val="Heading3"/>
        <w:keepNext w:val="0"/>
        <w:keepLines w:val="0"/>
        <w:suppressAutoHyphens/>
        <w:spacing w:before="0" w:line="276" w:lineRule="auto"/>
        <w:ind w:left="360"/>
        <w:contextualSpacing/>
        <w:rPr>
          <w:rFonts w:ascii="Arial" w:hAnsi="Arial" w:cs="Arial"/>
          <w:sz w:val="22"/>
          <w:szCs w:val="22"/>
        </w:rPr>
      </w:pPr>
      <w:r w:rsidRPr="00DD2222">
        <w:rPr>
          <w:rFonts w:ascii="Arial" w:hAnsi="Arial" w:cs="Arial"/>
          <w:sz w:val="22"/>
          <w:szCs w:val="22"/>
        </w:rPr>
        <w:t>Screenshot</w:t>
      </w:r>
      <w:r w:rsidR="008A5192" w:rsidRPr="00DD2222">
        <w:rPr>
          <w:rFonts w:ascii="Arial" w:hAnsi="Arial" w:cs="Arial"/>
          <w:sz w:val="22"/>
          <w:szCs w:val="22"/>
        </w:rPr>
        <w:t>s/Examples</w:t>
      </w:r>
      <w:r w:rsidRPr="00DD2222">
        <w:rPr>
          <w:rFonts w:ascii="Arial" w:hAnsi="Arial" w:cs="Arial"/>
          <w:sz w:val="22"/>
          <w:szCs w:val="22"/>
        </w:rPr>
        <w:t>:</w:t>
      </w:r>
      <w:r w:rsidR="008B019B">
        <w:rPr>
          <w:noProof/>
        </w:rPr>
        <w:drawing>
          <wp:inline distT="0" distB="0" distL="0" distR="0" wp14:anchorId="5C914B49" wp14:editId="461DF87A">
            <wp:extent cx="5943600" cy="3562350"/>
            <wp:effectExtent l="0" t="0" r="0" b="6350"/>
            <wp:docPr id="1420621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21884"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r w:rsidR="008B019B">
        <w:rPr>
          <w:noProof/>
        </w:rPr>
        <w:lastRenderedPageBreak/>
        <w:drawing>
          <wp:inline distT="0" distB="0" distL="0" distR="0" wp14:anchorId="45B83053" wp14:editId="2742BB73">
            <wp:extent cx="5943600" cy="2861310"/>
            <wp:effectExtent l="0" t="0" r="0" b="0"/>
            <wp:docPr id="100535460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4602" name="Picture 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61310"/>
                    </a:xfrm>
                    <a:prstGeom prst="rect">
                      <a:avLst/>
                    </a:prstGeom>
                  </pic:spPr>
                </pic:pic>
              </a:graphicData>
            </a:graphic>
          </wp:inline>
        </w:drawing>
      </w:r>
      <w:r w:rsidR="008B019B">
        <w:rPr>
          <w:noProof/>
        </w:rPr>
        <w:drawing>
          <wp:inline distT="0" distB="0" distL="0" distR="0" wp14:anchorId="30BAE09A" wp14:editId="49C1B4D2">
            <wp:extent cx="5943600" cy="3192780"/>
            <wp:effectExtent l="0" t="0" r="0" b="0"/>
            <wp:docPr id="69265173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51734"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r w:rsidR="008B019B">
        <w:rPr>
          <w:noProof/>
        </w:rPr>
        <w:lastRenderedPageBreak/>
        <w:drawing>
          <wp:inline distT="0" distB="0" distL="0" distR="0" wp14:anchorId="2E629B5A" wp14:editId="6538A93F">
            <wp:extent cx="5943600" cy="4205605"/>
            <wp:effectExtent l="0" t="0" r="0" b="0"/>
            <wp:docPr id="14387357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35769" name="Picture 143873576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05605"/>
                    </a:xfrm>
                    <a:prstGeom prst="rect">
                      <a:avLst/>
                    </a:prstGeom>
                  </pic:spPr>
                </pic:pic>
              </a:graphicData>
            </a:graphic>
          </wp:inline>
        </w:drawing>
      </w:r>
      <w:r w:rsidR="008B019B">
        <w:rPr>
          <w:noProof/>
        </w:rPr>
        <w:lastRenderedPageBreak/>
        <w:drawing>
          <wp:inline distT="0" distB="0" distL="0" distR="0" wp14:anchorId="44ED70EB" wp14:editId="2061DBC4">
            <wp:extent cx="5943600" cy="5576570"/>
            <wp:effectExtent l="0" t="0" r="0" b="0"/>
            <wp:docPr id="83736830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68302" name="Picture 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576570"/>
                    </a:xfrm>
                    <a:prstGeom prst="rect">
                      <a:avLst/>
                    </a:prstGeom>
                  </pic:spPr>
                </pic:pic>
              </a:graphicData>
            </a:graphic>
          </wp:inline>
        </w:drawing>
      </w:r>
      <w:r w:rsidR="00E62CF5">
        <w:rPr>
          <w:noProof/>
        </w:rPr>
        <w:lastRenderedPageBreak/>
        <w:drawing>
          <wp:inline distT="0" distB="0" distL="0" distR="0" wp14:anchorId="3466C823" wp14:editId="7CBBC5DD">
            <wp:extent cx="5943600" cy="3299460"/>
            <wp:effectExtent l="0" t="0" r="0" b="2540"/>
            <wp:docPr id="141134505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5052" name="Picture 1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r w:rsidR="008B019B">
        <w:rPr>
          <w:noProof/>
        </w:rPr>
        <w:drawing>
          <wp:inline distT="0" distB="0" distL="0" distR="0" wp14:anchorId="723B1643" wp14:editId="09D736E6">
            <wp:extent cx="5943600" cy="3299460"/>
            <wp:effectExtent l="0" t="0" r="0" b="2540"/>
            <wp:docPr id="16943645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6452" name="Picture 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r w:rsidR="008B019B">
        <w:rPr>
          <w:noProof/>
        </w:rPr>
        <w:lastRenderedPageBreak/>
        <w:drawing>
          <wp:inline distT="0" distB="0" distL="0" distR="0" wp14:anchorId="0420AB74" wp14:editId="5D1F0387">
            <wp:extent cx="5943600" cy="3088005"/>
            <wp:effectExtent l="0" t="0" r="0" b="0"/>
            <wp:docPr id="207924763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7637" name="Picture 1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inline>
        </w:drawing>
      </w:r>
      <w:r w:rsidR="00E62CF5">
        <w:rPr>
          <w:noProof/>
        </w:rPr>
        <w:drawing>
          <wp:inline distT="0" distB="0" distL="0" distR="0" wp14:anchorId="4FCBCCAE" wp14:editId="56F128EC">
            <wp:extent cx="5943600" cy="2713990"/>
            <wp:effectExtent l="0" t="0" r="0" b="3810"/>
            <wp:docPr id="1877723863" name="Picture 1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23863" name="Picture 15" descr="A screenshot of a 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13990"/>
                    </a:xfrm>
                    <a:prstGeom prst="rect">
                      <a:avLst/>
                    </a:prstGeom>
                  </pic:spPr>
                </pic:pic>
              </a:graphicData>
            </a:graphic>
          </wp:inline>
        </w:drawing>
      </w:r>
    </w:p>
    <w:p w14:paraId="44459C75" w14:textId="77777777" w:rsidR="008B4C0F" w:rsidRDefault="008B019B" w:rsidP="008B4C0F">
      <w:pPr>
        <w:pStyle w:val="Heading2"/>
        <w:spacing w:after="0" w:line="276" w:lineRule="auto"/>
        <w:ind w:left="360"/>
        <w:contextualSpacing/>
        <w:rPr>
          <w:rFonts w:ascii="Arial" w:hAnsi="Arial" w:cs="Arial"/>
          <w:sz w:val="22"/>
          <w:szCs w:val="22"/>
        </w:rPr>
      </w:pPr>
      <w:r>
        <w:rPr>
          <w:noProof/>
        </w:rPr>
        <w:lastRenderedPageBreak/>
        <w:drawing>
          <wp:inline distT="0" distB="0" distL="0" distR="0" wp14:anchorId="79D4548B" wp14:editId="46FFC46A">
            <wp:extent cx="5943600" cy="4454525"/>
            <wp:effectExtent l="0" t="0" r="0" b="3175"/>
            <wp:docPr id="678543549"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3549" name="Picture 6" descr="A screenshot of a grap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54525"/>
                    </a:xfrm>
                    <a:prstGeom prst="rect">
                      <a:avLst/>
                    </a:prstGeom>
                  </pic:spPr>
                </pic:pic>
              </a:graphicData>
            </a:graphic>
          </wp:inline>
        </w:drawing>
      </w:r>
      <w:r>
        <w:rPr>
          <w:noProof/>
        </w:rPr>
        <w:drawing>
          <wp:inline distT="0" distB="0" distL="0" distR="0" wp14:anchorId="2B9C1007" wp14:editId="3AFAEA6A">
            <wp:extent cx="5943600" cy="3088005"/>
            <wp:effectExtent l="0" t="0" r="0" b="0"/>
            <wp:docPr id="181382285" name="Picture 8"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2285" name="Picture 8" descr="A screenshot of a dashbo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inline>
        </w:drawing>
      </w:r>
      <w:r>
        <w:rPr>
          <w:noProof/>
        </w:rPr>
        <w:lastRenderedPageBreak/>
        <w:drawing>
          <wp:inline distT="0" distB="0" distL="0" distR="0" wp14:anchorId="41DE5206" wp14:editId="6678950C">
            <wp:extent cx="5943600" cy="3088005"/>
            <wp:effectExtent l="0" t="0" r="0" b="0"/>
            <wp:docPr id="1493949625" name="Picture 9"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49625" name="Picture 9" descr="A screenshot of a dashboa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inline>
        </w:drawing>
      </w:r>
      <w:r>
        <w:rPr>
          <w:noProof/>
        </w:rPr>
        <w:drawing>
          <wp:inline distT="0" distB="0" distL="0" distR="0" wp14:anchorId="3D868C81" wp14:editId="6F27D739">
            <wp:extent cx="5943600" cy="3088005"/>
            <wp:effectExtent l="0" t="0" r="0" b="0"/>
            <wp:docPr id="1050960210" name="Picture 10"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60210" name="Picture 10" descr="A screenshot of a dashboar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inline>
        </w:drawing>
      </w:r>
      <w:r>
        <w:rPr>
          <w:noProof/>
        </w:rPr>
        <w:lastRenderedPageBreak/>
        <w:drawing>
          <wp:inline distT="0" distB="0" distL="0" distR="0" wp14:anchorId="15C94BAF" wp14:editId="2894CA76">
            <wp:extent cx="5943600" cy="3088005"/>
            <wp:effectExtent l="0" t="0" r="0" b="0"/>
            <wp:docPr id="20357263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26392" name="Picture 203572639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inline>
        </w:drawing>
      </w:r>
      <w:r>
        <w:rPr>
          <w:noProof/>
        </w:rPr>
        <w:drawing>
          <wp:inline distT="0" distB="0" distL="0" distR="0" wp14:anchorId="2FDD7B99" wp14:editId="75AA7D46">
            <wp:extent cx="5943600" cy="3088005"/>
            <wp:effectExtent l="0" t="0" r="0" b="0"/>
            <wp:docPr id="912236129" name="Picture 12"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36129" name="Picture 12" descr="A screenshot of a dashboar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inline>
        </w:drawing>
      </w:r>
      <w:r>
        <w:rPr>
          <w:noProof/>
        </w:rPr>
        <w:lastRenderedPageBreak/>
        <w:drawing>
          <wp:inline distT="0" distB="0" distL="0" distR="0" wp14:anchorId="3FB721B0" wp14:editId="747CE001">
            <wp:extent cx="5943600" cy="3088005"/>
            <wp:effectExtent l="0" t="0" r="0" b="0"/>
            <wp:docPr id="3119307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0787" name="Picture 3119307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inline>
        </w:drawing>
      </w:r>
      <w:r w:rsidR="008B4C0F" w:rsidRPr="008B4C0F">
        <w:rPr>
          <w:rFonts w:ascii="Arial" w:hAnsi="Arial" w:cs="Arial"/>
          <w:sz w:val="22"/>
          <w:szCs w:val="22"/>
        </w:rPr>
        <w:t xml:space="preserve"> </w:t>
      </w:r>
    </w:p>
    <w:p w14:paraId="5907A8B6" w14:textId="77777777" w:rsidR="008B4C0F" w:rsidRDefault="008B4C0F" w:rsidP="008B4C0F">
      <w:pPr>
        <w:pStyle w:val="Heading2"/>
        <w:spacing w:after="0" w:line="276" w:lineRule="auto"/>
        <w:ind w:left="360"/>
        <w:contextualSpacing/>
        <w:rPr>
          <w:rFonts w:ascii="Arial" w:hAnsi="Arial" w:cs="Arial"/>
          <w:sz w:val="22"/>
          <w:szCs w:val="22"/>
        </w:rPr>
      </w:pPr>
    </w:p>
    <w:p w14:paraId="5460E88E" w14:textId="77777777" w:rsidR="008B4C0F" w:rsidRDefault="008B4C0F" w:rsidP="008B4C0F">
      <w:pPr>
        <w:pStyle w:val="Heading2"/>
        <w:spacing w:after="0" w:line="276" w:lineRule="auto"/>
        <w:ind w:left="360"/>
        <w:contextualSpacing/>
        <w:rPr>
          <w:rFonts w:ascii="Arial" w:hAnsi="Arial" w:cs="Arial"/>
          <w:sz w:val="22"/>
          <w:szCs w:val="22"/>
        </w:rPr>
      </w:pPr>
    </w:p>
    <w:p w14:paraId="22675A9C" w14:textId="77777777" w:rsidR="00994735" w:rsidRDefault="00994735" w:rsidP="008B4C0F">
      <w:pPr>
        <w:suppressAutoHyphens/>
        <w:spacing w:after="0" w:line="276" w:lineRule="auto"/>
        <w:contextualSpacing/>
        <w:rPr>
          <w:rFonts w:ascii="Arial" w:eastAsia="Times New Roman" w:hAnsi="Arial" w:cs="Arial"/>
          <w:color w:val="000000" w:themeColor="text1"/>
          <w:sz w:val="22"/>
          <w:szCs w:val="22"/>
        </w:rPr>
      </w:pPr>
    </w:p>
    <w:p w14:paraId="4C668751" w14:textId="77777777" w:rsidR="00994735" w:rsidRDefault="00994735" w:rsidP="008B4C0F">
      <w:pPr>
        <w:suppressAutoHyphens/>
        <w:spacing w:after="0" w:line="276" w:lineRule="auto"/>
        <w:contextualSpacing/>
        <w:rPr>
          <w:rFonts w:ascii="Arial" w:eastAsia="Times New Roman" w:hAnsi="Arial" w:cs="Arial"/>
          <w:color w:val="000000" w:themeColor="text1"/>
          <w:sz w:val="22"/>
          <w:szCs w:val="22"/>
        </w:rPr>
      </w:pPr>
    </w:p>
    <w:p w14:paraId="0FB5EC73" w14:textId="55F0E57A" w:rsidR="00994735" w:rsidRDefault="00994735" w:rsidP="008B4C0F">
      <w:pPr>
        <w:suppressAutoHyphens/>
        <w:spacing w:after="0" w:line="276" w:lineRule="auto"/>
        <w:contextualSpacing/>
        <w:rPr>
          <w:rFonts w:ascii="Arial" w:eastAsia="Times New Roman" w:hAnsi="Arial" w:cs="Arial"/>
          <w:color w:val="000000" w:themeColor="text1"/>
          <w:sz w:val="22"/>
          <w:szCs w:val="22"/>
        </w:rPr>
      </w:pPr>
      <w:r>
        <w:rPr>
          <w:rFonts w:ascii="Arial" w:eastAsia="Times New Roman" w:hAnsi="Arial" w:cs="Arial"/>
          <w:color w:val="000000" w:themeColor="text1"/>
          <w:sz w:val="22"/>
          <w:szCs w:val="22"/>
        </w:rPr>
        <w:t xml:space="preserve">MongoDB was chosen for this project’s database because it is </w:t>
      </w:r>
      <w:proofErr w:type="gramStart"/>
      <w:r>
        <w:rPr>
          <w:rFonts w:ascii="Arial" w:eastAsia="Times New Roman" w:hAnsi="Arial" w:cs="Arial"/>
          <w:color w:val="000000" w:themeColor="text1"/>
          <w:sz w:val="22"/>
          <w:szCs w:val="22"/>
        </w:rPr>
        <w:t>NoSQL</w:t>
      </w:r>
      <w:proofErr w:type="gramEnd"/>
      <w:r>
        <w:rPr>
          <w:rFonts w:ascii="Arial" w:eastAsia="Times New Roman" w:hAnsi="Arial" w:cs="Arial"/>
          <w:color w:val="000000" w:themeColor="text1"/>
          <w:sz w:val="22"/>
          <w:szCs w:val="22"/>
        </w:rPr>
        <w:t xml:space="preserve"> and it works so well with Python. Because it is NoSQL, the developer </w:t>
      </w:r>
      <w:proofErr w:type="gramStart"/>
      <w:r>
        <w:rPr>
          <w:rFonts w:ascii="Arial" w:eastAsia="Times New Roman" w:hAnsi="Arial" w:cs="Arial"/>
          <w:color w:val="000000" w:themeColor="text1"/>
          <w:sz w:val="22"/>
          <w:szCs w:val="22"/>
        </w:rPr>
        <w:t>is able to</w:t>
      </w:r>
      <w:proofErr w:type="gramEnd"/>
      <w:r>
        <w:rPr>
          <w:rFonts w:ascii="Arial" w:eastAsia="Times New Roman" w:hAnsi="Arial" w:cs="Arial"/>
          <w:color w:val="000000" w:themeColor="text1"/>
          <w:sz w:val="22"/>
          <w:szCs w:val="22"/>
        </w:rPr>
        <w:t xml:space="preserve"> make changes frequently for testing without experiencing downtime. </w:t>
      </w:r>
    </w:p>
    <w:p w14:paraId="0F8F33C5" w14:textId="0E0F4109" w:rsidR="008B4C0F" w:rsidRDefault="00E01E41" w:rsidP="008B4C0F">
      <w:pPr>
        <w:suppressAutoHyphens/>
        <w:spacing w:after="0" w:line="276" w:lineRule="auto"/>
        <w:contextualSpacing/>
        <w:rPr>
          <w:rFonts w:ascii="Arial" w:eastAsia="Times New Roman" w:hAnsi="Arial" w:cs="Arial"/>
          <w:color w:val="000000" w:themeColor="text1"/>
          <w:sz w:val="22"/>
          <w:szCs w:val="22"/>
        </w:rPr>
      </w:pPr>
      <w:r>
        <w:rPr>
          <w:rFonts w:ascii="Arial" w:eastAsia="Times New Roman" w:hAnsi="Arial" w:cs="Arial"/>
          <w:color w:val="000000" w:themeColor="text1"/>
          <w:sz w:val="22"/>
          <w:szCs w:val="22"/>
        </w:rPr>
        <w:t xml:space="preserve">Make sure all code is reviewed thoroughly to prevent unnecessary time waste. Filtering and graphic visualizations were a cumbersome task because of typos thorough a lot of this project initially. </w:t>
      </w:r>
      <w:r w:rsidR="0061498D">
        <w:rPr>
          <w:rFonts w:ascii="Arial" w:eastAsia="Times New Roman" w:hAnsi="Arial" w:cs="Arial"/>
          <w:color w:val="000000" w:themeColor="text1"/>
          <w:sz w:val="22"/>
          <w:szCs w:val="22"/>
        </w:rPr>
        <w:t xml:space="preserve">The multiple callback functions were hard to synchronize in this project. Incremental development was key here. </w:t>
      </w:r>
      <w:r w:rsidR="00094082">
        <w:rPr>
          <w:rFonts w:ascii="Arial" w:eastAsia="Times New Roman" w:hAnsi="Arial" w:cs="Arial"/>
          <w:color w:val="000000" w:themeColor="text1"/>
          <w:sz w:val="22"/>
          <w:szCs w:val="22"/>
        </w:rPr>
        <w:t xml:space="preserve">Otherwise, this project is quite doable as long as you follow all of the steps. </w:t>
      </w:r>
    </w:p>
    <w:p w14:paraId="756A4816" w14:textId="77777777" w:rsidR="00E01E41" w:rsidRPr="008B4C0F" w:rsidRDefault="00E01E41" w:rsidP="008B4C0F">
      <w:pPr>
        <w:suppressAutoHyphens/>
        <w:spacing w:after="0" w:line="276" w:lineRule="auto"/>
        <w:contextualSpacing/>
        <w:rPr>
          <w:rFonts w:ascii="Arial" w:eastAsia="Times New Roman" w:hAnsi="Arial" w:cs="Arial"/>
          <w:color w:val="000000" w:themeColor="text1"/>
          <w:sz w:val="22"/>
          <w:szCs w:val="22"/>
        </w:rPr>
      </w:pPr>
    </w:p>
    <w:p w14:paraId="03C1C238" w14:textId="77777777" w:rsidR="008B4C0F" w:rsidRPr="008B4C0F" w:rsidRDefault="008B4C0F" w:rsidP="008B4C0F">
      <w:pPr>
        <w:pStyle w:val="Heading2"/>
        <w:spacing w:after="0" w:line="276" w:lineRule="auto"/>
        <w:ind w:left="360"/>
        <w:contextualSpacing/>
        <w:rPr>
          <w:rFonts w:ascii="Arial" w:hAnsi="Arial" w:cs="Arial"/>
          <w:sz w:val="22"/>
          <w:szCs w:val="22"/>
        </w:rPr>
      </w:pPr>
      <w:r w:rsidRPr="008B4C0F">
        <w:rPr>
          <w:rFonts w:ascii="Arial" w:hAnsi="Arial" w:cs="Arial"/>
          <w:sz w:val="22"/>
          <w:szCs w:val="22"/>
        </w:rPr>
        <w:t>Contact</w:t>
      </w:r>
    </w:p>
    <w:p w14:paraId="3B4493EB" w14:textId="77777777" w:rsidR="008B4C0F" w:rsidRPr="008B4C0F" w:rsidRDefault="008B4C0F" w:rsidP="008B4C0F">
      <w:pPr>
        <w:suppressAutoHyphens/>
        <w:spacing w:after="0" w:line="276" w:lineRule="auto"/>
        <w:ind w:left="360"/>
        <w:rPr>
          <w:rFonts w:ascii="Arial" w:eastAsia="Times New Roman" w:hAnsi="Arial" w:cs="Arial"/>
          <w:color w:val="000000" w:themeColor="text1"/>
          <w:sz w:val="22"/>
          <w:szCs w:val="22"/>
        </w:rPr>
      </w:pPr>
      <w:r w:rsidRPr="008B4C0F">
        <w:rPr>
          <w:rFonts w:ascii="Arial" w:eastAsia="Times New Roman" w:hAnsi="Arial" w:cs="Arial"/>
          <w:color w:val="000000" w:themeColor="text1"/>
          <w:sz w:val="22"/>
          <w:szCs w:val="22"/>
        </w:rPr>
        <w:t>Your name:</w:t>
      </w:r>
      <w:r>
        <w:rPr>
          <w:rFonts w:ascii="Arial" w:eastAsia="Times New Roman" w:hAnsi="Arial" w:cs="Arial"/>
          <w:color w:val="000000" w:themeColor="text1"/>
          <w:sz w:val="22"/>
          <w:szCs w:val="22"/>
        </w:rPr>
        <w:t xml:space="preserve"> Shayna Mitchell</w:t>
      </w:r>
    </w:p>
    <w:p w14:paraId="7ACB19AE" w14:textId="50EB7357" w:rsidR="008B019B" w:rsidRDefault="008B019B"/>
    <w:sectPr w:rsidR="008B01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4006B7"/>
    <w:multiLevelType w:val="multilevel"/>
    <w:tmpl w:val="B96AB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1D0090"/>
    <w:multiLevelType w:val="hybridMultilevel"/>
    <w:tmpl w:val="956848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FE05D6"/>
    <w:multiLevelType w:val="hybridMultilevel"/>
    <w:tmpl w:val="403815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9339274">
    <w:abstractNumId w:val="0"/>
  </w:num>
  <w:num w:numId="2" w16cid:durableId="309215888">
    <w:abstractNumId w:val="2"/>
  </w:num>
  <w:num w:numId="3" w16cid:durableId="8674470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19B"/>
    <w:rsid w:val="00094082"/>
    <w:rsid w:val="00216598"/>
    <w:rsid w:val="002F77E2"/>
    <w:rsid w:val="00443B8D"/>
    <w:rsid w:val="004E41D2"/>
    <w:rsid w:val="00560254"/>
    <w:rsid w:val="0061498D"/>
    <w:rsid w:val="006A4F05"/>
    <w:rsid w:val="006C6C99"/>
    <w:rsid w:val="00781222"/>
    <w:rsid w:val="008A5192"/>
    <w:rsid w:val="008B019B"/>
    <w:rsid w:val="008B4C0F"/>
    <w:rsid w:val="00994735"/>
    <w:rsid w:val="009C031A"/>
    <w:rsid w:val="00B75F30"/>
    <w:rsid w:val="00BB79E0"/>
    <w:rsid w:val="00CE7A52"/>
    <w:rsid w:val="00DD2222"/>
    <w:rsid w:val="00E01E41"/>
    <w:rsid w:val="00E62CF5"/>
    <w:rsid w:val="00E73CE1"/>
    <w:rsid w:val="00F66D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4A64EC4"/>
  <w15:chartTrackingRefBased/>
  <w15:docId w15:val="{09FA9EC3-8CA9-AD47-BD23-8F6ABDD6E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01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B01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B01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B01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B01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B01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B01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B01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B01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01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B01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B01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B01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B01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B01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B01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B01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B019B"/>
    <w:rPr>
      <w:rFonts w:eastAsiaTheme="majorEastAsia" w:cstheme="majorBidi"/>
      <w:color w:val="272727" w:themeColor="text1" w:themeTint="D8"/>
    </w:rPr>
  </w:style>
  <w:style w:type="paragraph" w:styleId="Title">
    <w:name w:val="Title"/>
    <w:basedOn w:val="Normal"/>
    <w:next w:val="Normal"/>
    <w:link w:val="TitleChar"/>
    <w:uiPriority w:val="10"/>
    <w:qFormat/>
    <w:rsid w:val="008B01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01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B01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B01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B019B"/>
    <w:pPr>
      <w:spacing w:before="160"/>
      <w:jc w:val="center"/>
    </w:pPr>
    <w:rPr>
      <w:i/>
      <w:iCs/>
      <w:color w:val="404040" w:themeColor="text1" w:themeTint="BF"/>
    </w:rPr>
  </w:style>
  <w:style w:type="character" w:customStyle="1" w:styleId="QuoteChar">
    <w:name w:val="Quote Char"/>
    <w:basedOn w:val="DefaultParagraphFont"/>
    <w:link w:val="Quote"/>
    <w:uiPriority w:val="29"/>
    <w:rsid w:val="008B019B"/>
    <w:rPr>
      <w:i/>
      <w:iCs/>
      <w:color w:val="404040" w:themeColor="text1" w:themeTint="BF"/>
    </w:rPr>
  </w:style>
  <w:style w:type="paragraph" w:styleId="ListParagraph">
    <w:name w:val="List Paragraph"/>
    <w:basedOn w:val="Normal"/>
    <w:uiPriority w:val="34"/>
    <w:qFormat/>
    <w:rsid w:val="008B019B"/>
    <w:pPr>
      <w:ind w:left="720"/>
      <w:contextualSpacing/>
    </w:pPr>
  </w:style>
  <w:style w:type="character" w:styleId="IntenseEmphasis">
    <w:name w:val="Intense Emphasis"/>
    <w:basedOn w:val="DefaultParagraphFont"/>
    <w:uiPriority w:val="21"/>
    <w:qFormat/>
    <w:rsid w:val="008B019B"/>
    <w:rPr>
      <w:i/>
      <w:iCs/>
      <w:color w:val="0F4761" w:themeColor="accent1" w:themeShade="BF"/>
    </w:rPr>
  </w:style>
  <w:style w:type="paragraph" w:styleId="IntenseQuote">
    <w:name w:val="Intense Quote"/>
    <w:basedOn w:val="Normal"/>
    <w:next w:val="Normal"/>
    <w:link w:val="IntenseQuoteChar"/>
    <w:uiPriority w:val="30"/>
    <w:qFormat/>
    <w:rsid w:val="008B01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B019B"/>
    <w:rPr>
      <w:i/>
      <w:iCs/>
      <w:color w:val="0F4761" w:themeColor="accent1" w:themeShade="BF"/>
    </w:rPr>
  </w:style>
  <w:style w:type="character" w:styleId="IntenseReference">
    <w:name w:val="Intense Reference"/>
    <w:basedOn w:val="DefaultParagraphFont"/>
    <w:uiPriority w:val="32"/>
    <w:qFormat/>
    <w:rsid w:val="008B019B"/>
    <w:rPr>
      <w:b/>
      <w:bCs/>
      <w:smallCaps/>
      <w:color w:val="0F4761" w:themeColor="accent1" w:themeShade="BF"/>
      <w:spacing w:val="5"/>
    </w:rPr>
  </w:style>
  <w:style w:type="paragraph" w:styleId="NormalWeb">
    <w:name w:val="Normal (Web)"/>
    <w:basedOn w:val="Normal"/>
    <w:uiPriority w:val="99"/>
    <w:semiHidden/>
    <w:unhideWhenUsed/>
    <w:rsid w:val="00560254"/>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560254"/>
  </w:style>
  <w:style w:type="character" w:styleId="Strong">
    <w:name w:val="Strong"/>
    <w:basedOn w:val="DefaultParagraphFont"/>
    <w:uiPriority w:val="22"/>
    <w:qFormat/>
    <w:rsid w:val="00560254"/>
    <w:rPr>
      <w:b/>
      <w:bCs/>
    </w:rPr>
  </w:style>
  <w:style w:type="character" w:styleId="Hyperlink">
    <w:name w:val="Hyperlink"/>
    <w:basedOn w:val="DefaultParagraphFont"/>
    <w:uiPriority w:val="99"/>
    <w:unhideWhenUsed/>
    <w:rsid w:val="00CE7A52"/>
    <w:rPr>
      <w:color w:val="467886" w:themeColor="hyperlink"/>
      <w:u w:val="single"/>
    </w:rPr>
  </w:style>
  <w:style w:type="character" w:styleId="UnresolvedMention">
    <w:name w:val="Unresolved Mention"/>
    <w:basedOn w:val="DefaultParagraphFont"/>
    <w:uiPriority w:val="99"/>
    <w:semiHidden/>
    <w:unhideWhenUsed/>
    <w:rsid w:val="00CE7A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2069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python.org/downloads/"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dash.plotly.com"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github.com/plotly/jupyter-dash" TargetMode="Externa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hyperlink" Target="https://www.mongodb.com/docs/" TargetMode="Externa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www.mongodb.com/try/download/community"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11</Pages>
  <Words>757</Words>
  <Characters>4321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Shayna Mitchell</dc:creator>
  <cp:keywords/>
  <dc:description/>
  <cp:lastModifiedBy>Shayna Mitchell</cp:lastModifiedBy>
  <cp:revision>20</cp:revision>
  <dcterms:created xsi:type="dcterms:W3CDTF">2024-08-16T23:00:00Z</dcterms:created>
  <dcterms:modified xsi:type="dcterms:W3CDTF">2024-08-17T00:14:00Z</dcterms:modified>
</cp:coreProperties>
</file>